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13" w:rsidRPr="00FC28B8" w:rsidRDefault="00FC28B8" w:rsidP="00662935">
      <w:pPr>
        <w:spacing w:after="0" w:line="240" w:lineRule="auto"/>
        <w:jc w:val="center"/>
        <w:rPr>
          <w:b/>
          <w:u w:val="single"/>
        </w:rPr>
      </w:pPr>
      <w:r w:rsidRPr="00FC28B8">
        <w:rPr>
          <w:b/>
          <w:u w:val="single"/>
        </w:rPr>
        <w:t>PROCEEDINGS OF THE HEADMASTER,Z.P.HIGH SCHOOL,</w:t>
      </w:r>
      <w:r w:rsidR="000367A3">
        <w:rPr>
          <w:b/>
          <w:u w:val="single"/>
        </w:rPr>
        <w:t>……………………….</w:t>
      </w:r>
    </w:p>
    <w:p w:rsidR="00FC28B8" w:rsidRPr="00FC28B8" w:rsidRDefault="00FC28B8" w:rsidP="00662935">
      <w:pPr>
        <w:spacing w:after="0" w:line="240" w:lineRule="auto"/>
        <w:jc w:val="center"/>
        <w:rPr>
          <w:b/>
        </w:rPr>
      </w:pPr>
      <w:r w:rsidRPr="00FC28B8">
        <w:rPr>
          <w:b/>
        </w:rPr>
        <w:t xml:space="preserve">PRESENT </w:t>
      </w:r>
      <w:r w:rsidR="000367A3">
        <w:rPr>
          <w:b/>
        </w:rPr>
        <w:t>…………………………………………..</w:t>
      </w:r>
    </w:p>
    <w:p w:rsidR="00FC28B8" w:rsidRDefault="00FC28B8" w:rsidP="00B03BC3">
      <w:pPr>
        <w:spacing w:before="240"/>
      </w:pPr>
      <w:r>
        <w:t>Rc  No :                                                                                                                                                     Dt:</w:t>
      </w:r>
    </w:p>
    <w:p w:rsidR="00FC28B8" w:rsidRDefault="00FC28B8" w:rsidP="00FC28B8"/>
    <w:p w:rsidR="00FC28B8" w:rsidRDefault="00FC28B8" w:rsidP="00FC28B8">
      <w:pPr>
        <w:ind w:left="1080" w:hanging="540"/>
      </w:pPr>
      <w:r>
        <w:t xml:space="preserve">Sub :- Establishment – Sec.Edn – Permission to Surrender earned leaves during the year </w:t>
      </w:r>
      <w:r w:rsidR="000367A3">
        <w:t>……………….</w:t>
      </w:r>
      <w:r>
        <w:t xml:space="preserve"> to the    teaching staff of ZPHS,</w:t>
      </w:r>
      <w:r w:rsidR="000367A3">
        <w:t>……………..</w:t>
      </w:r>
      <w:r>
        <w:t xml:space="preserve"> – Permission Accorded – Orders issued.</w:t>
      </w:r>
    </w:p>
    <w:p w:rsidR="00FC28B8" w:rsidRDefault="00FC28B8" w:rsidP="00FC28B8">
      <w:pPr>
        <w:rPr>
          <w:rFonts w:cs="BookAntiqua"/>
          <w:sz w:val="24"/>
          <w:szCs w:val="24"/>
        </w:rPr>
      </w:pPr>
      <w:r>
        <w:t xml:space="preserve">           Ref :-</w:t>
      </w:r>
      <w:r w:rsidRPr="00FC28B8">
        <w:rPr>
          <w:rFonts w:ascii="BookAntiqua" w:hAnsi="BookAntiqua" w:cs="BookAntiqua"/>
          <w:sz w:val="24"/>
          <w:szCs w:val="24"/>
        </w:rPr>
        <w:t xml:space="preserve"> </w:t>
      </w:r>
      <w:r w:rsidRPr="00FC28B8">
        <w:rPr>
          <w:rFonts w:cs="BookAntiqua"/>
          <w:sz w:val="24"/>
          <w:szCs w:val="24"/>
        </w:rPr>
        <w:t>1</w:t>
      </w:r>
      <w:r>
        <w:rPr>
          <w:rFonts w:ascii="BookAntiqua" w:hAnsi="BookAntiqua" w:cs="BookAntiqua"/>
          <w:sz w:val="24"/>
          <w:szCs w:val="24"/>
        </w:rPr>
        <w:t xml:space="preserve">. </w:t>
      </w:r>
      <w:r w:rsidRPr="00FC28B8">
        <w:rPr>
          <w:rFonts w:cs="BookAntiqua"/>
          <w:sz w:val="24"/>
          <w:szCs w:val="24"/>
        </w:rPr>
        <w:t>Govt. Memo No.14781-C/278/FR.I/2011, dt.22-6-11 Fin. (FR.I) Dept</w:t>
      </w:r>
    </w:p>
    <w:p w:rsidR="00FC28B8" w:rsidRDefault="00FC28B8" w:rsidP="00FC28B8">
      <w:pPr>
        <w:rPr>
          <w:rFonts w:ascii="BookAntiqua" w:hAnsi="BookAntiqua" w:cs="BookAntiqua"/>
          <w:sz w:val="24"/>
          <w:szCs w:val="24"/>
        </w:rPr>
      </w:pPr>
      <w:r>
        <w:rPr>
          <w:rFonts w:cs="BookAntiqua"/>
          <w:sz w:val="24"/>
          <w:szCs w:val="24"/>
        </w:rPr>
        <w:t xml:space="preserve">                    </w:t>
      </w:r>
      <w:r w:rsidRPr="00FC28B8">
        <w:rPr>
          <w:rFonts w:cs="BookAntiqua"/>
          <w:sz w:val="24"/>
          <w:szCs w:val="24"/>
        </w:rPr>
        <w:t>2. Applications of the Individuals</w:t>
      </w:r>
      <w:r>
        <w:rPr>
          <w:rFonts w:ascii="BookAntiqua" w:hAnsi="BookAntiqua" w:cs="BookAntiqua"/>
          <w:sz w:val="24"/>
          <w:szCs w:val="24"/>
        </w:rPr>
        <w:t>.</w:t>
      </w:r>
    </w:p>
    <w:p w:rsidR="001877EA" w:rsidRPr="001877EA" w:rsidRDefault="001877EA" w:rsidP="001877EA">
      <w:pPr>
        <w:jc w:val="center"/>
        <w:rPr>
          <w:sz w:val="18"/>
        </w:rPr>
      </w:pPr>
      <w:r w:rsidRPr="001877EA">
        <w:rPr>
          <w:rFonts w:ascii="BookAntiqua" w:hAnsi="BookAntiqua" w:cs="BookAntiqua"/>
          <w:sz w:val="20"/>
          <w:szCs w:val="24"/>
        </w:rPr>
        <w:t>@@@</w:t>
      </w:r>
    </w:p>
    <w:p w:rsidR="00FC28B8" w:rsidRPr="003232F7" w:rsidRDefault="003232F7" w:rsidP="00FC28B8">
      <w:pPr>
        <w:rPr>
          <w:b/>
        </w:rPr>
      </w:pPr>
      <w:r w:rsidRPr="003232F7">
        <w:rPr>
          <w:b/>
        </w:rPr>
        <w:t xml:space="preserve">       </w:t>
      </w:r>
      <w:r>
        <w:rPr>
          <w:b/>
        </w:rPr>
        <w:t xml:space="preserve"> </w:t>
      </w:r>
      <w:r w:rsidRPr="003232F7">
        <w:rPr>
          <w:b/>
        </w:rPr>
        <w:t xml:space="preserve"> </w:t>
      </w:r>
      <w:r w:rsidR="001877EA" w:rsidRPr="003232F7">
        <w:rPr>
          <w:b/>
          <w:u w:val="single"/>
        </w:rPr>
        <w:t>ORDER</w:t>
      </w:r>
      <w:r w:rsidRPr="003232F7">
        <w:rPr>
          <w:b/>
        </w:rPr>
        <w:t xml:space="preserve"> :</w:t>
      </w:r>
    </w:p>
    <w:p w:rsidR="003232F7" w:rsidRDefault="003232F7" w:rsidP="003232F7">
      <w:pPr>
        <w:ind w:left="450" w:hanging="450"/>
      </w:pPr>
      <w:r>
        <w:t xml:space="preserve">                         In the Govt. Memo 1</w:t>
      </w:r>
      <w:r>
        <w:rPr>
          <w:vertAlign w:val="superscript"/>
        </w:rPr>
        <w:t xml:space="preserve">st </w:t>
      </w:r>
      <w:r>
        <w:t>read above, the govt.have accorded permission to Surrender earned    leaves for encashment and specified that there should be a gap of 12/24 months period for such surrender of earned leaves for encashment during each year.</w:t>
      </w:r>
    </w:p>
    <w:p w:rsidR="003232F7" w:rsidRDefault="003232F7" w:rsidP="003232F7">
      <w:pPr>
        <w:tabs>
          <w:tab w:val="left" w:pos="1155"/>
        </w:tabs>
        <w:ind w:left="450" w:hanging="450"/>
      </w:pPr>
      <w:r>
        <w:tab/>
      </w:r>
      <w:r>
        <w:tab/>
        <w:t>Therefore as per the provisions laid down in the govt.memo 1</w:t>
      </w:r>
      <w:r w:rsidRPr="003232F7">
        <w:rPr>
          <w:vertAlign w:val="superscript"/>
        </w:rPr>
        <w:t>st</w:t>
      </w:r>
      <w:r>
        <w:t xml:space="preserve"> read above ,the teaching staff of ZPHS,</w:t>
      </w:r>
      <w:r w:rsidR="000367A3">
        <w:t>……………………..</w:t>
      </w:r>
      <w:r>
        <w:t xml:space="preserve"> are here by permitted to surrender earned leaves for encashment,for the year </w:t>
      </w:r>
      <w:r w:rsidR="000367A3">
        <w:t>……………..</w:t>
      </w:r>
      <w:r>
        <w:t>,as mentioned against their names in col.no 4 below.</w:t>
      </w:r>
    </w:p>
    <w:tbl>
      <w:tblPr>
        <w:tblStyle w:val="TableGrid"/>
        <w:tblW w:w="9018" w:type="dxa"/>
        <w:tblInd w:w="450" w:type="dxa"/>
        <w:tblLook w:val="04A0"/>
      </w:tblPr>
      <w:tblGrid>
        <w:gridCol w:w="631"/>
        <w:gridCol w:w="1927"/>
        <w:gridCol w:w="1104"/>
        <w:gridCol w:w="1229"/>
        <w:gridCol w:w="1080"/>
        <w:gridCol w:w="1833"/>
        <w:gridCol w:w="1214"/>
      </w:tblGrid>
      <w:tr w:rsidR="0064732C" w:rsidTr="00672500">
        <w:tc>
          <w:tcPr>
            <w:tcW w:w="0" w:type="auto"/>
          </w:tcPr>
          <w:p w:rsidR="0064732C" w:rsidRDefault="0064732C" w:rsidP="0064732C">
            <w:pPr>
              <w:tabs>
                <w:tab w:val="left" w:pos="1155"/>
              </w:tabs>
              <w:jc w:val="center"/>
            </w:pPr>
            <w:r>
              <w:t>S.No</w:t>
            </w:r>
          </w:p>
        </w:tc>
        <w:tc>
          <w:tcPr>
            <w:tcW w:w="0" w:type="auto"/>
          </w:tcPr>
          <w:p w:rsidR="0064732C" w:rsidRDefault="00293B68" w:rsidP="003232F7">
            <w:pPr>
              <w:tabs>
                <w:tab w:val="left" w:pos="1155"/>
              </w:tabs>
            </w:pPr>
            <w:r>
              <w:t>Name of the E</w:t>
            </w:r>
            <w:r w:rsidR="0064732C">
              <w:t>mployee</w:t>
            </w:r>
          </w:p>
          <w:p w:rsidR="0064732C" w:rsidRDefault="0064732C" w:rsidP="003232F7">
            <w:pPr>
              <w:tabs>
                <w:tab w:val="left" w:pos="1155"/>
              </w:tabs>
            </w:pPr>
            <w:r>
              <w:t>With Designation</w:t>
            </w:r>
          </w:p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64732C" w:rsidRDefault="0064732C" w:rsidP="003232F7">
            <w:pPr>
              <w:tabs>
                <w:tab w:val="left" w:pos="1155"/>
              </w:tabs>
            </w:pPr>
            <w:r>
              <w:t>No. of EL’s</w:t>
            </w:r>
          </w:p>
          <w:p w:rsidR="0064732C" w:rsidRDefault="0064732C" w:rsidP="003232F7">
            <w:pPr>
              <w:tabs>
                <w:tab w:val="left" w:pos="1155"/>
              </w:tabs>
            </w:pPr>
            <w:r>
              <w:t>available</w:t>
            </w:r>
          </w:p>
        </w:tc>
        <w:tc>
          <w:tcPr>
            <w:tcW w:w="0" w:type="auto"/>
          </w:tcPr>
          <w:p w:rsidR="0064732C" w:rsidRDefault="0064732C" w:rsidP="0064732C">
            <w:pPr>
              <w:tabs>
                <w:tab w:val="left" w:pos="1155"/>
              </w:tabs>
            </w:pPr>
            <w:r>
              <w:t>No. of EL’s</w:t>
            </w:r>
          </w:p>
          <w:p w:rsidR="0064732C" w:rsidRDefault="0064732C" w:rsidP="003232F7">
            <w:pPr>
              <w:tabs>
                <w:tab w:val="left" w:pos="1155"/>
              </w:tabs>
            </w:pPr>
            <w:r>
              <w:t>Surrenderd</w:t>
            </w:r>
          </w:p>
          <w:p w:rsidR="0064732C" w:rsidRDefault="0064732C" w:rsidP="0064732C">
            <w:pPr>
              <w:tabs>
                <w:tab w:val="left" w:pos="1155"/>
              </w:tabs>
              <w:jc w:val="center"/>
            </w:pPr>
            <w:r>
              <w:t>(Days)</w:t>
            </w:r>
          </w:p>
        </w:tc>
        <w:tc>
          <w:tcPr>
            <w:tcW w:w="0" w:type="auto"/>
          </w:tcPr>
          <w:p w:rsidR="0064732C" w:rsidRDefault="0064732C" w:rsidP="0064732C">
            <w:pPr>
              <w:tabs>
                <w:tab w:val="left" w:pos="1155"/>
              </w:tabs>
            </w:pPr>
            <w:r>
              <w:t>No. of EL’s</w:t>
            </w:r>
          </w:p>
          <w:p w:rsidR="0064732C" w:rsidRDefault="0064732C" w:rsidP="003232F7">
            <w:pPr>
              <w:tabs>
                <w:tab w:val="left" w:pos="1155"/>
              </w:tabs>
            </w:pPr>
            <w:r>
              <w:t>At Balance</w:t>
            </w:r>
          </w:p>
        </w:tc>
        <w:tc>
          <w:tcPr>
            <w:tcW w:w="1833" w:type="dxa"/>
          </w:tcPr>
          <w:p w:rsidR="0064732C" w:rsidRDefault="0064732C" w:rsidP="003232F7">
            <w:pPr>
              <w:tabs>
                <w:tab w:val="left" w:pos="1155"/>
              </w:tabs>
            </w:pPr>
            <w:r>
              <w:t>Last Financial year</w:t>
            </w:r>
          </w:p>
          <w:p w:rsidR="0064732C" w:rsidRDefault="0064732C" w:rsidP="003232F7">
            <w:pPr>
              <w:tabs>
                <w:tab w:val="left" w:pos="1155"/>
              </w:tabs>
            </w:pPr>
            <w:r>
              <w:t>In which EL’s Surrenderd</w:t>
            </w:r>
          </w:p>
        </w:tc>
        <w:tc>
          <w:tcPr>
            <w:tcW w:w="1214" w:type="dxa"/>
          </w:tcPr>
          <w:p w:rsidR="0064732C" w:rsidRDefault="0064732C" w:rsidP="003232F7">
            <w:pPr>
              <w:tabs>
                <w:tab w:val="left" w:pos="1155"/>
              </w:tabs>
            </w:pPr>
            <w:r>
              <w:t>Remarks</w:t>
            </w:r>
          </w:p>
        </w:tc>
      </w:tr>
      <w:tr w:rsidR="0064732C" w:rsidTr="00672500">
        <w:tc>
          <w:tcPr>
            <w:tcW w:w="0" w:type="auto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672500" w:rsidRDefault="00672500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1833" w:type="dxa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1214" w:type="dxa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</w:tr>
      <w:tr w:rsidR="0064732C" w:rsidTr="00672500">
        <w:tc>
          <w:tcPr>
            <w:tcW w:w="0" w:type="auto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672500" w:rsidRDefault="00672500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1833" w:type="dxa"/>
          </w:tcPr>
          <w:p w:rsidR="0064732C" w:rsidRDefault="0064732C" w:rsidP="003232F7">
            <w:pPr>
              <w:tabs>
                <w:tab w:val="left" w:pos="1155"/>
              </w:tabs>
            </w:pPr>
          </w:p>
        </w:tc>
        <w:tc>
          <w:tcPr>
            <w:tcW w:w="1214" w:type="dxa"/>
          </w:tcPr>
          <w:p w:rsidR="0064732C" w:rsidRDefault="0064732C" w:rsidP="00A97710">
            <w:pPr>
              <w:tabs>
                <w:tab w:val="left" w:pos="1155"/>
              </w:tabs>
            </w:pPr>
          </w:p>
        </w:tc>
      </w:tr>
      <w:tr w:rsidR="00144332" w:rsidTr="00672500">
        <w:tc>
          <w:tcPr>
            <w:tcW w:w="0" w:type="auto"/>
          </w:tcPr>
          <w:p w:rsidR="00144332" w:rsidRDefault="00144332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Pr="00C164E9" w:rsidRDefault="00144332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1833" w:type="dxa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1214" w:type="dxa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</w:tr>
      <w:tr w:rsidR="00144332" w:rsidTr="00672500">
        <w:tc>
          <w:tcPr>
            <w:tcW w:w="0" w:type="auto"/>
          </w:tcPr>
          <w:p w:rsidR="00144332" w:rsidRDefault="00144332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1833" w:type="dxa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1214" w:type="dxa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</w:tr>
      <w:tr w:rsidR="00144332" w:rsidTr="00672500">
        <w:tc>
          <w:tcPr>
            <w:tcW w:w="0" w:type="auto"/>
          </w:tcPr>
          <w:p w:rsidR="00144332" w:rsidRDefault="00144332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1833" w:type="dxa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1214" w:type="dxa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</w:tr>
      <w:tr w:rsidR="00144332" w:rsidTr="00672500">
        <w:tc>
          <w:tcPr>
            <w:tcW w:w="0" w:type="auto"/>
          </w:tcPr>
          <w:p w:rsidR="00144332" w:rsidRDefault="00144332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3232F7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0" w:type="auto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1833" w:type="dxa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  <w:tc>
          <w:tcPr>
            <w:tcW w:w="1214" w:type="dxa"/>
          </w:tcPr>
          <w:p w:rsidR="00144332" w:rsidRDefault="00144332" w:rsidP="001C5F8C">
            <w:pPr>
              <w:tabs>
                <w:tab w:val="left" w:pos="1155"/>
              </w:tabs>
            </w:pPr>
          </w:p>
        </w:tc>
      </w:tr>
    </w:tbl>
    <w:p w:rsidR="0064732C" w:rsidRDefault="0064732C" w:rsidP="003232F7">
      <w:pPr>
        <w:tabs>
          <w:tab w:val="left" w:pos="1155"/>
        </w:tabs>
        <w:ind w:left="450" w:hanging="450"/>
      </w:pPr>
    </w:p>
    <w:p w:rsidR="00414CF1" w:rsidRDefault="003232F7" w:rsidP="00FC28B8">
      <w:r>
        <w:t xml:space="preserve"> </w:t>
      </w:r>
      <w:r w:rsidR="00414CF1">
        <w:t xml:space="preserve">                Necessary entries have been made in the Service Registers of the individuals.</w:t>
      </w:r>
    </w:p>
    <w:p w:rsidR="00414CF1" w:rsidRPr="00414CF1" w:rsidRDefault="00414CF1" w:rsidP="00414CF1">
      <w:pPr>
        <w:spacing w:after="0" w:line="240" w:lineRule="auto"/>
        <w:ind w:right="297"/>
        <w:jc w:val="right"/>
        <w:rPr>
          <w:b/>
          <w:sz w:val="20"/>
          <w:szCs w:val="20"/>
        </w:rPr>
      </w:pPr>
      <w:r w:rsidRPr="00414CF1">
        <w:rPr>
          <w:sz w:val="20"/>
          <w:szCs w:val="20"/>
        </w:rPr>
        <w:t xml:space="preserve">                                                                </w:t>
      </w:r>
      <w:r w:rsidRPr="00414CF1">
        <w:rPr>
          <w:b/>
          <w:sz w:val="20"/>
          <w:szCs w:val="20"/>
        </w:rPr>
        <w:t>HEADMASTER</w:t>
      </w:r>
    </w:p>
    <w:p w:rsidR="00414CF1" w:rsidRDefault="00414CF1" w:rsidP="00414CF1">
      <w:pPr>
        <w:spacing w:after="0" w:line="240" w:lineRule="auto"/>
        <w:ind w:right="207"/>
        <w:jc w:val="right"/>
        <w:rPr>
          <w:b/>
          <w:sz w:val="20"/>
          <w:szCs w:val="20"/>
        </w:rPr>
      </w:pPr>
      <w:r w:rsidRPr="00414CF1">
        <w:rPr>
          <w:b/>
          <w:sz w:val="20"/>
          <w:szCs w:val="20"/>
        </w:rPr>
        <w:t xml:space="preserve">   Z.P.H.SCHOOL</w:t>
      </w:r>
    </w:p>
    <w:p w:rsidR="000367A3" w:rsidRPr="00414CF1" w:rsidRDefault="000367A3" w:rsidP="00414CF1">
      <w:pPr>
        <w:spacing w:after="0" w:line="240" w:lineRule="auto"/>
        <w:ind w:right="20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</w:p>
    <w:p w:rsidR="00414CF1" w:rsidRDefault="00414CF1" w:rsidP="00414CF1">
      <w:pPr>
        <w:tabs>
          <w:tab w:val="left" w:pos="8820"/>
        </w:tabs>
        <w:spacing w:after="0" w:line="240" w:lineRule="auto"/>
        <w:ind w:right="-63"/>
        <w:jc w:val="right"/>
        <w:rPr>
          <w:b/>
          <w:sz w:val="20"/>
          <w:szCs w:val="20"/>
        </w:rPr>
      </w:pPr>
      <w:r w:rsidRPr="00414CF1">
        <w:rPr>
          <w:b/>
          <w:sz w:val="20"/>
          <w:szCs w:val="20"/>
        </w:rPr>
        <w:t xml:space="preserve">   </w:t>
      </w:r>
    </w:p>
    <w:p w:rsidR="00414CF1" w:rsidRDefault="00414CF1" w:rsidP="00414CF1">
      <w:pPr>
        <w:tabs>
          <w:tab w:val="left" w:pos="8820"/>
        </w:tabs>
        <w:spacing w:after="0" w:line="240" w:lineRule="auto"/>
        <w:ind w:right="-63"/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>opy to individuals,</w:t>
      </w:r>
    </w:p>
    <w:p w:rsidR="00414CF1" w:rsidRPr="00414CF1" w:rsidRDefault="000367A3" w:rsidP="00414CF1">
      <w:pPr>
        <w:tabs>
          <w:tab w:val="left" w:pos="8820"/>
        </w:tabs>
        <w:spacing w:after="0" w:line="240" w:lineRule="auto"/>
        <w:ind w:right="-63"/>
        <w:rPr>
          <w:sz w:val="20"/>
          <w:szCs w:val="20"/>
        </w:rPr>
      </w:pPr>
      <w:r>
        <w:rPr>
          <w:sz w:val="20"/>
          <w:szCs w:val="20"/>
        </w:rPr>
        <w:t>Copy to S</w:t>
      </w:r>
      <w:r w:rsidR="00414CF1">
        <w:rPr>
          <w:sz w:val="20"/>
          <w:szCs w:val="20"/>
        </w:rPr>
        <w:t>TO,</w:t>
      </w:r>
      <w:r>
        <w:rPr>
          <w:sz w:val="20"/>
          <w:szCs w:val="20"/>
        </w:rPr>
        <w:t>……………..</w:t>
      </w:r>
      <w:r w:rsidRPr="00414CF1">
        <w:rPr>
          <w:sz w:val="20"/>
          <w:szCs w:val="20"/>
        </w:rPr>
        <w:t xml:space="preserve"> </w:t>
      </w:r>
    </w:p>
    <w:sectPr w:rsidR="00414CF1" w:rsidRPr="00414CF1" w:rsidSect="00144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64" w:rsidRDefault="00AF7A64" w:rsidP="00BC08A9">
      <w:pPr>
        <w:spacing w:after="0" w:line="240" w:lineRule="auto"/>
      </w:pPr>
      <w:r>
        <w:separator/>
      </w:r>
    </w:p>
  </w:endnote>
  <w:endnote w:type="continuationSeparator" w:id="1">
    <w:p w:rsidR="00AF7A64" w:rsidRDefault="00AF7A64" w:rsidP="00BC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A9" w:rsidRDefault="00BC08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A9" w:rsidRDefault="00BC08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A9" w:rsidRDefault="00BC0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64" w:rsidRDefault="00AF7A64" w:rsidP="00BC08A9">
      <w:pPr>
        <w:spacing w:after="0" w:line="240" w:lineRule="auto"/>
      </w:pPr>
      <w:r>
        <w:separator/>
      </w:r>
    </w:p>
  </w:footnote>
  <w:footnote w:type="continuationSeparator" w:id="1">
    <w:p w:rsidR="00AF7A64" w:rsidRDefault="00AF7A64" w:rsidP="00BC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A9" w:rsidRDefault="00BC08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A9" w:rsidRDefault="00BC08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A9" w:rsidRDefault="00BC08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8B8"/>
    <w:rsid w:val="000367A3"/>
    <w:rsid w:val="00066DC0"/>
    <w:rsid w:val="00144332"/>
    <w:rsid w:val="001877EA"/>
    <w:rsid w:val="002043FB"/>
    <w:rsid w:val="002202BB"/>
    <w:rsid w:val="00293B68"/>
    <w:rsid w:val="002B70D2"/>
    <w:rsid w:val="003232F7"/>
    <w:rsid w:val="00414CF1"/>
    <w:rsid w:val="004D4F34"/>
    <w:rsid w:val="00587886"/>
    <w:rsid w:val="00597F13"/>
    <w:rsid w:val="0064732C"/>
    <w:rsid w:val="00662935"/>
    <w:rsid w:val="00672500"/>
    <w:rsid w:val="006D4139"/>
    <w:rsid w:val="006F13DE"/>
    <w:rsid w:val="00860D88"/>
    <w:rsid w:val="008D2906"/>
    <w:rsid w:val="009E1AF8"/>
    <w:rsid w:val="00A97710"/>
    <w:rsid w:val="00AF7A64"/>
    <w:rsid w:val="00B03BC3"/>
    <w:rsid w:val="00BC08A9"/>
    <w:rsid w:val="00C164E9"/>
    <w:rsid w:val="00FC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8A9"/>
  </w:style>
  <w:style w:type="paragraph" w:styleId="Footer">
    <w:name w:val="footer"/>
    <w:basedOn w:val="Normal"/>
    <w:link w:val="FooterChar"/>
    <w:uiPriority w:val="99"/>
    <w:semiHidden/>
    <w:unhideWhenUsed/>
    <w:rsid w:val="00BC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Activated User</cp:lastModifiedBy>
  <cp:revision>17</cp:revision>
  <dcterms:created xsi:type="dcterms:W3CDTF">2012-01-20T07:45:00Z</dcterms:created>
  <dcterms:modified xsi:type="dcterms:W3CDTF">2012-07-22T06:12:00Z</dcterms:modified>
</cp:coreProperties>
</file>